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73411" w14:textId="45E89841" w:rsidR="00EE0FEC" w:rsidRPr="000C2893" w:rsidRDefault="000C2893">
      <w:pPr>
        <w:rPr>
          <w:b/>
          <w:bCs/>
        </w:rPr>
      </w:pPr>
      <w:r w:rsidRPr="000C2893">
        <w:rPr>
          <w:b/>
          <w:bCs/>
        </w:rPr>
        <w:t>Winter Warmth Funding</w:t>
      </w:r>
    </w:p>
    <w:p w14:paraId="0725D59A" w14:textId="51801C35" w:rsidR="000C2893" w:rsidRDefault="000C2893"/>
    <w:p w14:paraId="367506F9" w14:textId="77777777" w:rsidR="000C2893" w:rsidRPr="000C2893" w:rsidRDefault="000C2893" w:rsidP="000C2893">
      <w:r w:rsidRPr="000C2893">
        <w:rPr>
          <w:b/>
          <w:bCs/>
        </w:rPr>
        <w:t>Overview</w:t>
      </w:r>
    </w:p>
    <w:p w14:paraId="429941E5" w14:textId="77777777" w:rsidR="000C2893" w:rsidRPr="000C2893" w:rsidRDefault="000C2893" w:rsidP="000C2893">
      <w:r w:rsidRPr="000C2893">
        <w:t>Grants for organisations to help older people in Cumbria stay warm and healthy with the aim of reducing excess winter deaths and numbers of older people living in cold homes across Cumbria. This is not an open-access fund.</w:t>
      </w:r>
    </w:p>
    <w:p w14:paraId="0C81B3F4" w14:textId="77777777" w:rsidR="000C2893" w:rsidRPr="000C2893" w:rsidRDefault="000C2893" w:rsidP="000C2893">
      <w:r w:rsidRPr="000C2893">
        <w:rPr>
          <w:b/>
          <w:bCs/>
        </w:rPr>
        <w:t>Funded by:</w:t>
      </w:r>
    </w:p>
    <w:p w14:paraId="66E14F3C" w14:textId="77777777" w:rsidR="000C2893" w:rsidRPr="000C2893" w:rsidRDefault="000C2893" w:rsidP="000C2893">
      <w:r w:rsidRPr="000C2893">
        <w:t>•             voluntary donations of winter fuel allowance payments</w:t>
      </w:r>
    </w:p>
    <w:p w14:paraId="6CA9A874" w14:textId="77777777" w:rsidR="000C2893" w:rsidRPr="000C2893" w:rsidRDefault="000C2893" w:rsidP="000C2893">
      <w:r w:rsidRPr="000C2893">
        <w:t>•             individual and local business donations (all donations from members of the public and businesses are restricted to support individuals over the age of 60)</w:t>
      </w:r>
    </w:p>
    <w:p w14:paraId="43B06D6A" w14:textId="77777777" w:rsidR="000C2893" w:rsidRPr="000C2893" w:rsidRDefault="000C2893" w:rsidP="000C2893">
      <w:r w:rsidRPr="000C2893">
        <w:rPr>
          <w:b/>
          <w:bCs/>
        </w:rPr>
        <w:t>Who can apply?</w:t>
      </w:r>
    </w:p>
    <w:p w14:paraId="62625E56" w14:textId="77777777" w:rsidR="000C2893" w:rsidRPr="000C2893" w:rsidRDefault="000C2893" w:rsidP="000C2893">
      <w:r w:rsidRPr="000C2893">
        <w:t xml:space="preserve">•             individuals aged 60 or over who reside in Cumbria and who receive a state pension and/or pension credit or struggle to maintain a basic acceptable standard of living during the winter due to the cost of heating their home and the restrictions of cold weather. </w:t>
      </w:r>
    </w:p>
    <w:p w14:paraId="72C9F97B" w14:textId="77777777" w:rsidR="000C2893" w:rsidRPr="000C2893" w:rsidRDefault="000C2893" w:rsidP="000C2893">
      <w:r w:rsidRPr="000C2893">
        <w:rPr>
          <w:b/>
          <w:bCs/>
        </w:rPr>
        <w:t>How much can you apply for?</w:t>
      </w:r>
    </w:p>
    <w:p w14:paraId="4974E7A2" w14:textId="77777777" w:rsidR="000C2893" w:rsidRPr="000C2893" w:rsidRDefault="000C2893" w:rsidP="000C2893">
      <w:r w:rsidRPr="000C2893">
        <w:t>Grants will normally be £150.</w:t>
      </w:r>
    </w:p>
    <w:p w14:paraId="24E706BF" w14:textId="77777777" w:rsidR="000C2893" w:rsidRPr="000C2893" w:rsidRDefault="000C2893" w:rsidP="000C2893">
      <w:r w:rsidRPr="000C2893">
        <w:rPr>
          <w:b/>
          <w:bCs/>
        </w:rPr>
        <w:t xml:space="preserve">Contact Age UK Carlisle and Eden on 01228 536673. </w:t>
      </w:r>
    </w:p>
    <w:p w14:paraId="4DFA9F82" w14:textId="77777777" w:rsidR="000C2893" w:rsidRPr="000C2893" w:rsidRDefault="000C2893" w:rsidP="000C2893">
      <w:r w:rsidRPr="000C2893">
        <w:t> </w:t>
      </w:r>
    </w:p>
    <w:p w14:paraId="3AC6FDFD" w14:textId="77777777" w:rsidR="000C2893" w:rsidRDefault="000C2893"/>
    <w:sectPr w:rsidR="000C28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893"/>
    <w:rsid w:val="000C2893"/>
    <w:rsid w:val="00EE0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B728B"/>
  <w15:chartTrackingRefBased/>
  <w15:docId w15:val="{18B25992-F9A6-41D1-8970-651E00AC3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184883">
      <w:bodyDiv w:val="1"/>
      <w:marLeft w:val="0"/>
      <w:marRight w:val="0"/>
      <w:marTop w:val="0"/>
      <w:marBottom w:val="0"/>
      <w:divBdr>
        <w:top w:val="none" w:sz="0" w:space="0" w:color="auto"/>
        <w:left w:val="none" w:sz="0" w:space="0" w:color="auto"/>
        <w:bottom w:val="none" w:sz="0" w:space="0" w:color="auto"/>
        <w:right w:val="none" w:sz="0" w:space="0" w:color="auto"/>
      </w:divBdr>
    </w:div>
    <w:div w:id="1650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770</Characters>
  <Application>Microsoft Office Word</Application>
  <DocSecurity>0</DocSecurity>
  <Lines>6</Lines>
  <Paragraphs>1</Paragraphs>
  <ScaleCrop>false</ScaleCrop>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barnes</dc:creator>
  <cp:keywords/>
  <dc:description/>
  <cp:lastModifiedBy>christian barnes</cp:lastModifiedBy>
  <cp:revision>1</cp:revision>
  <dcterms:created xsi:type="dcterms:W3CDTF">2022-03-15T16:47:00Z</dcterms:created>
  <dcterms:modified xsi:type="dcterms:W3CDTF">2022-03-15T16:47:00Z</dcterms:modified>
</cp:coreProperties>
</file>